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366" w:rsidRDefault="00C83366">
      <w:bookmarkStart w:id="0" w:name="_GoBack"/>
      <w:bookmarkEnd w:id="0"/>
    </w:p>
    <w:p w:rsidR="00C83366" w:rsidRPr="00C83366" w:rsidRDefault="00C83366" w:rsidP="00C83366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3366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Реализуем УМК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Внедрение новых УМК по обучению детей государственным языкам РТ в ДОУ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о-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деятельностного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и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компетентностного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подходов в организации педагогической работы.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г.г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Киләчәк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Гильмутдинов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Минобрнауки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РТ.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теоретизированность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мультимедийности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C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пециально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илендә”для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каждом выпуске ведущая программы, веселая и заводная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Гульчачак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Смотрите новую программу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с 5 февраля по воскресеньям в 9:30 на телеканале ТНВ! Если же у вас нет возможности посмотреть телевизионную версию передачи, тогда вы сможете увидеть или скачать выпуск передачи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на сайте Министерства образования и науки Республики Татарстан:  </w:t>
      </w: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http://mon.tatarstan.ru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Кроме того, на татарский язык было переведено 8 популярных мультфильмов, создан комплект из 3 дисков с музыкальными сказками и детскими песнями.  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Творческими группами г. Казани и Набережных Челнов были разработаны УМК: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 комплект – по обучению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Гаффаровой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Сабили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Муллануровны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 комплект – по обучению русскоязычных детей татарскому языку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Татарча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Зариповой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Зифы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Мирхатовны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3 комплект – по обучению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 родному языку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», творческая группа под руководством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Хазратовой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Файрузы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Вакилевны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 комплект – для детей подготовительной к школе групп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яшьтәгелә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әлифбасы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(для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татароязычных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детей) автор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Шаехова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Резеда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Камилевна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Шаехова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Резеда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Камилевна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«Изучаем русский язык»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С.Гаффарова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Комплект «Изучаем русский язык»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включает в себя программу обучения детей начиная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микродиалоги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Татарча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» - «Говорим по-татарски»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З.Зарипова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Творческая группа под руководством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З.М.Зариповой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: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“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Минем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өем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 (для средней группы), “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Уйный-уйный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үсәбез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 (для старшей группы), “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илтә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юллар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” (для подготовительной к школе группы).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состовлять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» 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Ф.Хазратова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З.</w:t>
      </w:r>
      <w:proofErr w:type="gram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Ш</w:t>
      </w:r>
      <w:proofErr w:type="gram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әрәфетдинова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И.Хәбибуллина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связи с этим был разработан и составлен учебно-методический комплект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средней группы, аудиозаписи, серии картин. 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Основная цель УМК “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УМК “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сөйләшәбез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”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разрабатано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-образовательного процесса в ДОУ.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яшьтәгелә</w:t>
      </w:r>
      <w:proofErr w:type="gram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әлифбасы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»,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«Раз - словечко, два – словечко» </w:t>
      </w:r>
      <w:proofErr w:type="spellStart"/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Р.Шаехова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программе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предшкольного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решения этих задач опираемся на рабочие тетради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Мәктәпкәчә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яшьтәгелә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әлифбасы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 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Состав учебно-методических комплектов (УМК):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I.  Материалы для обучения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Рабочие тетради для детей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2. Методические рекомендации и пособия    для   воспитателей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II. Материал для формирования языковой среды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 Сборники детских художественных произведений для воспитателей и    родителей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 Комплекты аудиоматериалов (песни, танцы)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3. Комплекты видеоматериалов (телепередачи, учебные мультфильмы):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а)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переведенные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 русского языка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б) вновь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созданные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татарском языке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Мультимедийные ресурсы нового поколения для изучения детьми татарского языка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5 мультфильмов на татарском языке (объединение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Татармультфильм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»)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Разработаны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содержание 45 анимационных сюжетов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Создана познавательно-развлекательная  телевизионная передача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(трансляция по ТНВ, по воскресеньям в 9.30)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Тиражирован комплект из трех дисков: музыкальные сказки на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.я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- «Африка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хикмәтләре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Сертотмас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үрдәк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Бардым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күлгә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салдым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кармак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...» детские песни на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тат.яз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–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Биилә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итек-читекләр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Луизы Батыр-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Булгари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Разработаны аудиозаписи татарских народных танцевальных мелодий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Шома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бас» (29 мелодий)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·         Осуществлен перевод 8 мультфильмов на татарский язык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Перевод мультипликационных фильмов «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Союзмультфильм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на  татарский язык: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 Крокодил Гена 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 Чебурашка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 Шапокляк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 Как львенок и черепаха пели песню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 Винни-Пух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 Винни-Пух идет в гости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     Винни-Пух и день забот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    Котенок по имени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 № 1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     Котенок по имени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 № 2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  Котенок по имени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 № 3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  Трое из Простоквашино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  Каникулы в Простоквашино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13.  Зима в Простоквашино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14.  Кто сказал «Мяу»?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15.  Золушка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16.  Двенадцать месяцев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17.  Малыш и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Карлсон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18. 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Карлсон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вернулся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Анимационные сюжеты (до 3-х минут):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Әйдә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дуслашыйк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Качышлы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уйныйбыз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3.    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Шалкан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әкияте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буенча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4.    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Безнең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кунаклар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5.    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Тәмле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кибетендә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6.    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Азат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кунак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чакыра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7.    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Карусельга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сә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яхәт</w:t>
      </w:r>
      <w:proofErr w:type="spellEnd"/>
      <w:proofErr w:type="gram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Уенчыклар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үпкәләде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9.    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Күңелле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уеннар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10.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Акбай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һәм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Мияу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маҗаралары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11.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Уйный-уйный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саныйбыз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12.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Күңелле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ял </w:t>
      </w:r>
      <w:proofErr w:type="spellStart"/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әбез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Аудиозаписи для детей дошкольного возраста: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Минем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гаиләм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    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Минем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туганнарым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Әйдәгез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танышыйк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Минем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дуслар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Әйе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,ю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Кунак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килгән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Сөт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.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Чәй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Песине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сыйла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                    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Туган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кө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</w:t>
      </w:r>
      <w:proofErr w:type="spellEnd"/>
      <w:proofErr w:type="gram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Алия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кунакка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килгән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Уйныйбыз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Алсуга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бү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әк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Бүләклә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Уйныйбыз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да,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саныйбыз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да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мультипликационных фильмов на татарском языке:</w:t>
      </w:r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Ө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</w:t>
      </w:r>
      <w:proofErr w:type="spellEnd"/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кыз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Алтын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бөртеклә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</w:t>
      </w:r>
      <w:proofErr w:type="spellEnd"/>
      <w:proofErr w:type="gram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-                       </w:t>
      </w:r>
      <w:proofErr w:type="gram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Ике</w:t>
      </w:r>
      <w:proofErr w:type="gram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кыз</w:t>
      </w:r>
      <w:proofErr w:type="spellEnd"/>
    </w:p>
    <w:p w:rsidR="00C83366" w:rsidRPr="00C83366" w:rsidRDefault="00C83366" w:rsidP="00C83366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·                       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Төлке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белән</w:t>
      </w:r>
      <w:proofErr w:type="spellEnd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C8336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каз</w:t>
      </w:r>
      <w:proofErr w:type="spellEnd"/>
    </w:p>
    <w:p w:rsidR="00C83366" w:rsidRDefault="00C83366" w:rsidP="00C83366"/>
    <w:sectPr w:rsidR="00C83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366"/>
    <w:rsid w:val="00C83366"/>
    <w:rsid w:val="00E2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3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2352</Words>
  <Characters>13410</Characters>
  <Application>Microsoft Office Word</Application>
  <DocSecurity>0</DocSecurity>
  <Lines>111</Lines>
  <Paragraphs>31</Paragraphs>
  <ScaleCrop>false</ScaleCrop>
  <Company/>
  <LinksUpToDate>false</LinksUpToDate>
  <CharactersWithSpaces>15731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2016-10-12T07:30:00Z</dcterms:created>
  <dcterms:modified xsi:type="dcterms:W3CDTF">2016-10-12T07:31:00Z</dcterms:modified>
</cp:coreProperties>
</file>